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C581">
      <w:pPr>
        <w:spacing w:before="312" w:beforeLines="100"/>
        <w:jc w:val="center"/>
        <w:rPr>
          <w:rFonts w:hint="eastAsia" w:ascii="黑体" w:hAnsi="黑体" w:eastAsia="黑体" w:cs="Times New Roman"/>
          <w:sz w:val="36"/>
          <w:szCs w:val="36"/>
        </w:rPr>
      </w:pPr>
      <w:bookmarkStart w:id="0" w:name="_GoBack"/>
      <w:bookmarkEnd w:id="0"/>
      <w:r>
        <w:rPr>
          <w:rFonts w:hint="eastAsia" w:ascii="黑体" w:hAnsi="黑体" w:eastAsia="黑体" w:cs="Times New Roman"/>
          <w:sz w:val="36"/>
          <w:szCs w:val="36"/>
        </w:rPr>
        <w:t>联合申报单位、主要完成人信息调整申请书</w:t>
      </w:r>
    </w:p>
    <w:p w14:paraId="6FDAB59B">
      <w:pPr>
        <w:ind w:firstLine="420" w:firstLineChars="200"/>
        <w:rPr>
          <w:rFonts w:hint="eastAsia"/>
        </w:rPr>
      </w:pPr>
    </w:p>
    <w:p w14:paraId="321C4257">
      <w:pPr>
        <w:spacing w:line="360" w:lineRule="auto"/>
        <w:ind w:firstLine="560" w:firstLineChars="200"/>
        <w:jc w:val="left"/>
        <w:rPr>
          <w:rFonts w:hint="eastAsia" w:ascii="宋体" w:hAnsi="宋体"/>
          <w:sz w:val="28"/>
          <w:szCs w:val="18"/>
        </w:rPr>
      </w:pPr>
      <w:r>
        <w:rPr>
          <w:rFonts w:hint="eastAsia" w:ascii="宋体" w:hAnsi="宋体"/>
          <w:sz w:val="28"/>
          <w:szCs w:val="18"/>
        </w:rPr>
        <w:t>我单位在信息通信行业赋能碳达峰碳中和创新大赛中提交了案例参评。现就</w:t>
      </w:r>
      <w:r>
        <w:rPr>
          <w:rFonts w:ascii="宋体" w:hAnsi="宋体"/>
          <w:sz w:val="28"/>
          <w:szCs w:val="28"/>
          <w:u w:val="single"/>
        </w:rPr>
        <w:t xml:space="preserve">   </w:t>
      </w:r>
      <w:r>
        <w:rPr>
          <w:rFonts w:ascii="宋体" w:hAnsi="宋体"/>
          <w:sz w:val="28"/>
          <w:szCs w:val="18"/>
          <w:u w:val="single"/>
        </w:rPr>
        <w:t>[</w:t>
      </w:r>
      <w:r>
        <w:rPr>
          <w:rFonts w:hint="eastAsia" w:ascii="宋体" w:hAnsi="宋体"/>
          <w:sz w:val="28"/>
          <w:szCs w:val="18"/>
          <w:u w:val="single"/>
        </w:rPr>
        <w:t>此处填写案例名称]</w:t>
      </w:r>
      <w:r>
        <w:rPr>
          <w:rFonts w:ascii="宋体" w:hAnsi="宋体"/>
          <w:sz w:val="28"/>
          <w:szCs w:val="18"/>
          <w:u w:val="single"/>
        </w:rPr>
        <w:t xml:space="preserve">          </w:t>
      </w:r>
      <w:r>
        <w:rPr>
          <w:rFonts w:hint="eastAsia" w:ascii="宋体" w:hAnsi="宋体"/>
          <w:sz w:val="28"/>
          <w:szCs w:val="18"/>
        </w:rPr>
        <w:t>案例的联合申报单位、主要完成人信息提出调整申请，并将有关情况声明如下：</w:t>
      </w:r>
    </w:p>
    <w:p w14:paraId="3C1637D2">
      <w:pPr>
        <w:spacing w:line="360" w:lineRule="auto"/>
        <w:ind w:firstLine="560" w:firstLineChars="200"/>
        <w:jc w:val="left"/>
        <w:rPr>
          <w:rFonts w:hint="eastAsia" w:ascii="宋体" w:hAnsi="宋体"/>
          <w:sz w:val="28"/>
          <w:szCs w:val="18"/>
        </w:rPr>
      </w:pPr>
      <w:r>
        <w:rPr>
          <w:rFonts w:hint="eastAsia" w:ascii="宋体" w:hAnsi="宋体"/>
          <w:sz w:val="28"/>
          <w:szCs w:val="18"/>
        </w:rPr>
        <w:t>1.原联合申报单位为：</w:t>
      </w:r>
      <w:r>
        <w:rPr>
          <w:rFonts w:ascii="宋体" w:hAnsi="宋体"/>
          <w:sz w:val="28"/>
          <w:szCs w:val="28"/>
          <w:u w:val="single"/>
        </w:rPr>
        <w:t xml:space="preserve">          </w:t>
      </w:r>
      <w:r>
        <w:rPr>
          <w:rFonts w:ascii="宋体" w:hAnsi="宋体"/>
          <w:sz w:val="28"/>
          <w:szCs w:val="18"/>
          <w:u w:val="single"/>
        </w:rPr>
        <w:t>[</w:t>
      </w:r>
      <w:r>
        <w:rPr>
          <w:rFonts w:hint="eastAsia" w:ascii="宋体" w:hAnsi="宋体"/>
          <w:sz w:val="28"/>
          <w:szCs w:val="18"/>
          <w:u w:val="single"/>
        </w:rPr>
        <w:t xml:space="preserve">此处列出原联合申报单位名称，独立申报的填写“无联合申报单位” </w:t>
      </w:r>
      <w:r>
        <w:rPr>
          <w:rFonts w:ascii="宋体" w:hAnsi="宋体"/>
          <w:sz w:val="28"/>
          <w:szCs w:val="18"/>
          <w:u w:val="single"/>
        </w:rPr>
        <w:t xml:space="preserve">   </w:t>
      </w:r>
      <w:r>
        <w:rPr>
          <w:rFonts w:hint="eastAsia" w:ascii="宋体" w:hAnsi="宋体"/>
          <w:sz w:val="28"/>
          <w:szCs w:val="18"/>
          <w:u w:val="single"/>
        </w:rPr>
        <w:t>]。</w:t>
      </w:r>
      <w:r>
        <w:rPr>
          <w:rFonts w:hint="eastAsia" w:ascii="宋体" w:hAnsi="宋体"/>
          <w:sz w:val="28"/>
          <w:szCs w:val="18"/>
        </w:rPr>
        <w:t>调整后的现联合申报单位为：</w:t>
      </w:r>
      <w:r>
        <w:rPr>
          <w:rFonts w:ascii="宋体" w:hAnsi="宋体"/>
          <w:sz w:val="28"/>
          <w:szCs w:val="28"/>
          <w:u w:val="single"/>
        </w:rPr>
        <w:t xml:space="preserve">   </w:t>
      </w:r>
      <w:r>
        <w:rPr>
          <w:rFonts w:ascii="宋体" w:hAnsi="宋体"/>
          <w:sz w:val="28"/>
          <w:szCs w:val="18"/>
          <w:u w:val="single"/>
        </w:rPr>
        <w:t>[</w:t>
      </w:r>
      <w:r>
        <w:rPr>
          <w:rFonts w:hint="eastAsia" w:ascii="宋体" w:hAnsi="宋体"/>
          <w:sz w:val="28"/>
          <w:szCs w:val="18"/>
          <w:u w:val="single"/>
        </w:rPr>
        <w:t>此处列出现联合申报单位名称，如无调整需求或者无联合申报单位，填写“不调整联合申报单位”或“无联合申报单位”]。</w:t>
      </w:r>
    </w:p>
    <w:p w14:paraId="5C240DCF">
      <w:pPr>
        <w:spacing w:line="360" w:lineRule="auto"/>
        <w:ind w:firstLine="560" w:firstLineChars="200"/>
        <w:jc w:val="left"/>
        <w:rPr>
          <w:rFonts w:hint="eastAsia" w:ascii="宋体" w:hAnsi="宋体"/>
          <w:sz w:val="28"/>
          <w:szCs w:val="18"/>
        </w:rPr>
      </w:pPr>
      <w:r>
        <w:rPr>
          <w:rFonts w:ascii="宋体" w:hAnsi="宋体"/>
          <w:sz w:val="28"/>
          <w:szCs w:val="18"/>
        </w:rPr>
        <w:t>2.</w:t>
      </w:r>
      <w:r>
        <w:rPr>
          <w:rFonts w:hint="eastAsia" w:ascii="宋体" w:hAnsi="宋体"/>
          <w:sz w:val="28"/>
          <w:szCs w:val="18"/>
        </w:rPr>
        <w:t>调整后的主要完成人按照贡献大小排序为：</w:t>
      </w:r>
      <w:r>
        <w:rPr>
          <w:rFonts w:ascii="宋体" w:hAnsi="宋体"/>
          <w:sz w:val="28"/>
          <w:szCs w:val="28"/>
          <w:u w:val="single"/>
        </w:rPr>
        <w:t xml:space="preserve">   </w:t>
      </w:r>
      <w:r>
        <w:rPr>
          <w:rFonts w:ascii="宋体" w:hAnsi="宋体"/>
          <w:sz w:val="28"/>
          <w:szCs w:val="18"/>
          <w:u w:val="single"/>
        </w:rPr>
        <w:t>[</w:t>
      </w:r>
      <w:r>
        <w:rPr>
          <w:rFonts w:hint="eastAsia" w:ascii="宋体" w:hAnsi="宋体"/>
          <w:sz w:val="28"/>
          <w:szCs w:val="18"/>
          <w:u w:val="single"/>
        </w:rPr>
        <w:t xml:space="preserve">此处依次列出完成人姓名，按照贡献大小排序 </w:t>
      </w:r>
      <w:r>
        <w:rPr>
          <w:rFonts w:ascii="宋体" w:hAnsi="宋体"/>
          <w:sz w:val="28"/>
          <w:szCs w:val="18"/>
          <w:u w:val="single"/>
        </w:rPr>
        <w:t xml:space="preserve">                     </w:t>
      </w:r>
      <w:r>
        <w:rPr>
          <w:rFonts w:hint="eastAsia" w:ascii="宋体" w:hAnsi="宋体"/>
          <w:sz w:val="28"/>
          <w:szCs w:val="18"/>
          <w:u w:val="single"/>
        </w:rPr>
        <w:t>]。</w:t>
      </w:r>
      <w:r>
        <w:rPr>
          <w:rFonts w:hint="eastAsia" w:ascii="宋体" w:hAnsi="宋体"/>
          <w:sz w:val="28"/>
          <w:szCs w:val="18"/>
        </w:rPr>
        <w:t>（一等奖15人，二等奖10人，三等奖7人，优秀奖5人，全国赛和专题赛等同，系统自动截取，请注意顺序）</w:t>
      </w:r>
    </w:p>
    <w:p w14:paraId="26AC018C">
      <w:pPr>
        <w:spacing w:line="360" w:lineRule="auto"/>
        <w:ind w:firstLine="560" w:firstLineChars="200"/>
        <w:rPr>
          <w:rFonts w:hint="eastAsia" w:ascii="宋体" w:hAnsi="宋体"/>
          <w:sz w:val="28"/>
          <w:szCs w:val="18"/>
        </w:rPr>
      </w:pPr>
      <w:r>
        <w:rPr>
          <w:rFonts w:ascii="宋体" w:hAnsi="宋体"/>
          <w:sz w:val="28"/>
          <w:szCs w:val="18"/>
        </w:rPr>
        <w:t>3</w:t>
      </w:r>
      <w:r>
        <w:rPr>
          <w:rFonts w:hint="eastAsia" w:ascii="宋体" w:hAnsi="宋体"/>
          <w:sz w:val="28"/>
          <w:szCs w:val="18"/>
        </w:rPr>
        <w:t>.调整后的联合申报单位、主要完成人信息已经由我单位、原联合申报单位、现联合申报单位共同确认无误，不存在分歧。</w:t>
      </w:r>
    </w:p>
    <w:p w14:paraId="311580FE">
      <w:pPr>
        <w:spacing w:line="360" w:lineRule="auto"/>
        <w:ind w:firstLine="560" w:firstLineChars="200"/>
        <w:rPr>
          <w:rFonts w:hint="eastAsia" w:ascii="宋体" w:hAnsi="宋体"/>
          <w:sz w:val="28"/>
          <w:szCs w:val="18"/>
        </w:rPr>
      </w:pPr>
      <w:r>
        <w:rPr>
          <w:rFonts w:hint="eastAsia" w:ascii="宋体" w:hAnsi="宋体"/>
          <w:sz w:val="28"/>
          <w:szCs w:val="18"/>
        </w:rPr>
        <w:t>我单位对违反上述声明导致的后果承担全部法律责任，与大赛组委会无关。</w:t>
      </w:r>
    </w:p>
    <w:p w14:paraId="487AC96D">
      <w:pPr>
        <w:pStyle w:val="2"/>
        <w:rPr>
          <w:rFonts w:hint="eastAsia" w:ascii="宋体" w:hAnsi="宋体"/>
          <w:szCs w:val="28"/>
        </w:rPr>
      </w:pPr>
    </w:p>
    <w:p w14:paraId="298E2EE5">
      <w:pPr>
        <w:pStyle w:val="2"/>
        <w:ind w:left="3570" w:leftChars="1700" w:firstLine="0" w:firstLineChars="0"/>
        <w:jc w:val="left"/>
        <w:rPr>
          <w:rFonts w:hint="eastAsia" w:ascii="宋体" w:hAnsi="宋体"/>
          <w:szCs w:val="28"/>
        </w:rPr>
      </w:pPr>
      <w:r>
        <w:rPr>
          <w:rFonts w:hint="eastAsia" w:ascii="宋体" w:hAnsi="宋体"/>
          <w:szCs w:val="28"/>
        </w:rPr>
        <w:t>申报单位：</w:t>
      </w:r>
      <w:r>
        <w:rPr>
          <w:rFonts w:ascii="宋体" w:hAnsi="宋体"/>
          <w:szCs w:val="28"/>
          <w:u w:val="single"/>
        </w:rPr>
        <w:t xml:space="preserve">              </w:t>
      </w:r>
      <w:r>
        <w:rPr>
          <w:rFonts w:hint="eastAsia" w:ascii="宋体" w:hAnsi="宋体"/>
          <w:szCs w:val="28"/>
        </w:rPr>
        <w:t>（公章）</w:t>
      </w:r>
    </w:p>
    <w:p w14:paraId="0555675B">
      <w:pPr>
        <w:pStyle w:val="2"/>
        <w:ind w:left="3570" w:leftChars="1700"/>
        <w:jc w:val="right"/>
        <w:rPr>
          <w:rFonts w:hint="eastAsia" w:ascii="宋体" w:hAnsi="宋体" w:cs="宋体"/>
          <w:color w:val="000000"/>
        </w:rPr>
      </w:pPr>
      <w:r>
        <w:rPr>
          <w:rFonts w:ascii="宋体" w:hAnsi="宋体"/>
          <w:szCs w:val="28"/>
          <w:u w:val="single"/>
        </w:rPr>
        <w:t xml:space="preserve">    </w:t>
      </w:r>
      <w:r>
        <w:rPr>
          <w:rFonts w:hint="eastAsia" w:ascii="宋体" w:hAnsi="宋体"/>
          <w:szCs w:val="28"/>
        </w:rPr>
        <w:t>年</w:t>
      </w:r>
      <w:r>
        <w:rPr>
          <w:rFonts w:ascii="宋体" w:hAnsi="宋体"/>
          <w:szCs w:val="28"/>
          <w:u w:val="single"/>
        </w:rPr>
        <w:t xml:space="preserve">    </w:t>
      </w:r>
      <w:r>
        <w:rPr>
          <w:rFonts w:hint="eastAsia" w:ascii="宋体" w:hAnsi="宋体"/>
          <w:szCs w:val="28"/>
        </w:rPr>
        <w:t>月</w:t>
      </w:r>
      <w:r>
        <w:rPr>
          <w:rFonts w:ascii="宋体" w:hAnsi="宋体"/>
          <w:szCs w:val="28"/>
          <w:u w:val="single"/>
        </w:rPr>
        <w:t xml:space="preserve">    </w:t>
      </w:r>
      <w:r>
        <w:rPr>
          <w:rFonts w:hint="eastAsia" w:ascii="宋体" w:hAnsi="宋体"/>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A77"/>
    <w:rsid w:val="0004434E"/>
    <w:rsid w:val="000A0857"/>
    <w:rsid w:val="001239A8"/>
    <w:rsid w:val="00152198"/>
    <w:rsid w:val="00192191"/>
    <w:rsid w:val="001B7A77"/>
    <w:rsid w:val="002030F5"/>
    <w:rsid w:val="00276DAD"/>
    <w:rsid w:val="002906DF"/>
    <w:rsid w:val="00364447"/>
    <w:rsid w:val="00400FD7"/>
    <w:rsid w:val="004D32C3"/>
    <w:rsid w:val="004E1896"/>
    <w:rsid w:val="005B4C37"/>
    <w:rsid w:val="006A4989"/>
    <w:rsid w:val="007C59BA"/>
    <w:rsid w:val="0088168E"/>
    <w:rsid w:val="00892079"/>
    <w:rsid w:val="008B02CA"/>
    <w:rsid w:val="00916AFA"/>
    <w:rsid w:val="009469C1"/>
    <w:rsid w:val="009B2ECD"/>
    <w:rsid w:val="009F5C88"/>
    <w:rsid w:val="00A07837"/>
    <w:rsid w:val="00A2668F"/>
    <w:rsid w:val="00B561A6"/>
    <w:rsid w:val="00B62555"/>
    <w:rsid w:val="00B82461"/>
    <w:rsid w:val="00BE3046"/>
    <w:rsid w:val="00C1260B"/>
    <w:rsid w:val="00C425D3"/>
    <w:rsid w:val="00CD0269"/>
    <w:rsid w:val="00CF793B"/>
    <w:rsid w:val="00D80FB6"/>
    <w:rsid w:val="00D86D16"/>
    <w:rsid w:val="00DA013B"/>
    <w:rsid w:val="00DA445B"/>
    <w:rsid w:val="00DC3689"/>
    <w:rsid w:val="00DE74BE"/>
    <w:rsid w:val="00E03D5A"/>
    <w:rsid w:val="00E07BCF"/>
    <w:rsid w:val="00E46618"/>
    <w:rsid w:val="00F21D7B"/>
    <w:rsid w:val="00F876E2"/>
    <w:rsid w:val="00FA447C"/>
    <w:rsid w:val="00FB123B"/>
    <w:rsid w:val="00FB7146"/>
    <w:rsid w:val="00FC0592"/>
    <w:rsid w:val="00FD0DC3"/>
    <w:rsid w:val="00FD5F42"/>
    <w:rsid w:val="00FD6C9E"/>
    <w:rsid w:val="27202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qFormat/>
    <w:uiPriority w:val="1"/>
    <w:pPr>
      <w:spacing w:before="195" w:line="360" w:lineRule="auto"/>
      <w:ind w:firstLine="560" w:firstLineChars="200"/>
    </w:pPr>
    <w:rPr>
      <w:rFonts w:ascii="Times New Roman" w:hAnsi="Times New Roman" w:eastAsia="宋体" w:cs="Times New Roman"/>
      <w:kern w:val="0"/>
      <w:sz w:val="28"/>
      <w:szCs w:val="3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字符"/>
    <w:basedOn w:val="6"/>
    <w:link w:val="2"/>
    <w:qFormat/>
    <w:uiPriority w:val="1"/>
    <w:rPr>
      <w:rFonts w:ascii="Times New Roman" w:hAnsi="Times New Roman" w:eastAsia="宋体" w:cs="Times New Roman"/>
      <w:kern w:val="0"/>
      <w:sz w:val="28"/>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399</Words>
  <Characters>404</Characters>
  <Lines>13</Lines>
  <Paragraphs>10</Paragraphs>
  <TotalTime>8</TotalTime>
  <ScaleCrop>false</ScaleCrop>
  <LinksUpToDate>false</LinksUpToDate>
  <CharactersWithSpaces>485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2024-07-17T06:51:00Z</dcterms:created>
  <dc:creator>gaoyan790103@outlook.com</dc:creator>
  <cp:lastModifiedBy>哈哈哈</cp:lastModifiedBy>
  <dcterms:modified xsi:type="dcterms:W3CDTF">2025-09-17T01:56:09Z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C3B518DF21974A6B99ED434D19D97292_13</vt:lpwstr>
  </property>
</Properties>
</file>